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B01410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A804DD">
        <w:rPr>
          <w:rFonts w:ascii="Sylfaen" w:hAnsi="Sylfaen"/>
          <w:b/>
          <w:i/>
          <w:sz w:val="20"/>
          <w:szCs w:val="20"/>
        </w:rPr>
        <w:t>հու</w:t>
      </w:r>
      <w:proofErr w:type="spellEnd"/>
      <w:r w:rsidR="00E0638A">
        <w:rPr>
          <w:rFonts w:ascii="Sylfaen" w:hAnsi="Sylfaen"/>
          <w:b/>
          <w:i/>
          <w:sz w:val="20"/>
          <w:szCs w:val="20"/>
          <w:lang w:val="hy-AM"/>
        </w:rPr>
        <w:t>լ</w:t>
      </w:r>
      <w:proofErr w:type="spellStart"/>
      <w:r w:rsidR="00A804DD">
        <w:rPr>
          <w:rFonts w:ascii="Sylfaen" w:hAnsi="Sylfaen"/>
          <w:b/>
          <w:i/>
          <w:sz w:val="20"/>
          <w:szCs w:val="20"/>
        </w:rPr>
        <w:t>իսի</w:t>
      </w:r>
      <w:proofErr w:type="spellEnd"/>
      <w:r w:rsidR="002A2685">
        <w:rPr>
          <w:rFonts w:ascii="Sylfaen" w:hAnsi="Sylfaen"/>
          <w:b/>
          <w:i/>
          <w:sz w:val="20"/>
          <w:szCs w:val="20"/>
        </w:rPr>
        <w:t xml:space="preserve"> </w:t>
      </w:r>
      <w:r w:rsidR="00E0638A">
        <w:rPr>
          <w:rFonts w:ascii="Sylfaen" w:hAnsi="Sylfaen"/>
          <w:b/>
          <w:i/>
          <w:sz w:val="20"/>
          <w:szCs w:val="20"/>
          <w:lang w:val="hy-AM"/>
        </w:rPr>
        <w:t>1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01410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ՇՀԱՊ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18214C">
        <w:rPr>
          <w:rFonts w:ascii="Sylfaen" w:hAnsi="Sylfaen"/>
          <w:b/>
        </w:rPr>
        <w:t>1</w:t>
      </w:r>
      <w:r w:rsidR="00E0638A">
        <w:rPr>
          <w:rFonts w:ascii="Sylfaen" w:hAnsi="Sylfaen"/>
          <w:b/>
          <w:lang w:val="hy-AM"/>
        </w:rPr>
        <w:t>8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B01410">
        <w:rPr>
          <w:rFonts w:ascii="Sylfaen" w:hAnsi="Sylfaen"/>
        </w:rPr>
        <w:t>ՇՀԱՊ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18214C">
        <w:rPr>
          <w:rFonts w:ascii="Sylfaen" w:hAnsi="Sylfaen"/>
        </w:rPr>
        <w:t>1</w:t>
      </w:r>
      <w:r w:rsidR="00E0638A">
        <w:rPr>
          <w:rFonts w:ascii="Sylfaen" w:hAnsi="Sylfaen"/>
          <w:lang w:val="hy-AM"/>
        </w:rPr>
        <w:t>8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E063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շրջանակային</w:t>
            </w:r>
            <w:proofErr w:type="spellEnd"/>
            <w:r w:rsidR="002A2685" w:rsidRPr="002A2685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համաձայնագրով</w:t>
            </w:r>
            <w:proofErr w:type="spellEnd"/>
            <w:r w:rsidR="002A2685" w:rsidRPr="002A2685">
              <w:rPr>
                <w:rFonts w:ascii="Sylfaen" w:hAnsi="Sylfaen"/>
                <w:b/>
              </w:rPr>
              <w:t xml:space="preserve"> </w:t>
            </w:r>
            <w:r w:rsidR="00E0638A">
              <w:rPr>
                <w:rFonts w:ascii="Sylfaen" w:hAnsi="Sylfaen"/>
                <w:b/>
                <w:lang w:val="hy-AM"/>
              </w:rPr>
              <w:t>եռակալման վառարանի</w:t>
            </w:r>
            <w:bookmarkStart w:id="0" w:name="_GoBack"/>
            <w:bookmarkEnd w:id="0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18214C"/>
    <w:rsid w:val="00291DBD"/>
    <w:rsid w:val="002A2685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64D4D"/>
    <w:rsid w:val="00A804DD"/>
    <w:rsid w:val="00AE3967"/>
    <w:rsid w:val="00AF62D5"/>
    <w:rsid w:val="00B01410"/>
    <w:rsid w:val="00B6393B"/>
    <w:rsid w:val="00BE0829"/>
    <w:rsid w:val="00C62AA7"/>
    <w:rsid w:val="00CD0AEA"/>
    <w:rsid w:val="00E0638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Aram</cp:lastModifiedBy>
  <cp:revision>37</cp:revision>
  <cp:lastPrinted>2015-07-01T06:12:00Z</cp:lastPrinted>
  <dcterms:created xsi:type="dcterms:W3CDTF">2013-05-02T06:20:00Z</dcterms:created>
  <dcterms:modified xsi:type="dcterms:W3CDTF">2015-07-01T06:12:00Z</dcterms:modified>
</cp:coreProperties>
</file>